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744"/>
        <w:gridCol w:w="5178"/>
      </w:tblGrid>
      <w:tr w:rsidR="00B35111" w:rsidTr="008546D9">
        <w:trPr>
          <w:trHeight w:val="1852"/>
        </w:trPr>
        <w:tc>
          <w:tcPr>
            <w:tcW w:w="4854" w:type="dxa"/>
          </w:tcPr>
          <w:p w:rsidR="00B35111" w:rsidRDefault="00B35111" w:rsidP="008546D9">
            <w:pPr>
              <w:jc w:val="both"/>
            </w:pPr>
          </w:p>
        </w:tc>
        <w:tc>
          <w:tcPr>
            <w:tcW w:w="5262" w:type="dxa"/>
          </w:tcPr>
          <w:p w:rsidR="00B35111" w:rsidRDefault="00B35111" w:rsidP="008546D9">
            <w:pPr>
              <w:pStyle w:val="4"/>
              <w:jc w:val="right"/>
            </w:pPr>
            <w:bookmarkStart w:id="0" w:name="_Toc54865495"/>
            <w:r>
              <w:t>Приложение 1</w:t>
            </w:r>
            <w:bookmarkEnd w:id="0"/>
          </w:p>
          <w:p w:rsidR="00B35111" w:rsidRDefault="00B35111" w:rsidP="008546D9">
            <w:p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 Тарифам комиссионного вознаграждения</w:t>
            </w:r>
          </w:p>
          <w:p w:rsidR="00B35111" w:rsidRDefault="00B35111" w:rsidP="008546D9">
            <w:pPr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 услуги АО «</w:t>
            </w:r>
            <w:proofErr w:type="spellStart"/>
            <w:r>
              <w:rPr>
                <w:iCs/>
                <w:sz w:val="20"/>
                <w:szCs w:val="20"/>
              </w:rPr>
              <w:t>Россельхозбанк</w:t>
            </w:r>
            <w:proofErr w:type="spellEnd"/>
            <w:r>
              <w:rPr>
                <w:iCs/>
                <w:sz w:val="20"/>
                <w:szCs w:val="20"/>
              </w:rPr>
              <w:t>» физическим лицам</w:t>
            </w:r>
          </w:p>
          <w:p w:rsidR="00B35111" w:rsidRPr="0071513B" w:rsidRDefault="00B35111" w:rsidP="008546D9">
            <w:pPr>
              <w:spacing w:before="40"/>
              <w:jc w:val="right"/>
              <w:rPr>
                <w:iCs/>
                <w:sz w:val="20"/>
                <w:szCs w:val="20"/>
              </w:rPr>
            </w:pPr>
            <w:r w:rsidRPr="000B1CE5">
              <w:rPr>
                <w:iCs/>
                <w:sz w:val="20"/>
                <w:szCs w:val="20"/>
              </w:rPr>
              <w:t>(прика</w:t>
            </w:r>
            <w:bookmarkStart w:id="1" w:name="_GoBack"/>
            <w:bookmarkEnd w:id="1"/>
            <w:r w:rsidRPr="000B1CE5">
              <w:rPr>
                <w:iCs/>
                <w:sz w:val="20"/>
                <w:szCs w:val="20"/>
              </w:rPr>
              <w:t>з АО «</w:t>
            </w:r>
            <w:proofErr w:type="spellStart"/>
            <w:r w:rsidRPr="000B1CE5">
              <w:rPr>
                <w:iCs/>
                <w:sz w:val="20"/>
                <w:szCs w:val="20"/>
              </w:rPr>
              <w:t>Россельхозбанк</w:t>
            </w:r>
            <w:proofErr w:type="spellEnd"/>
            <w:r w:rsidRPr="000B1CE5">
              <w:rPr>
                <w:iCs/>
                <w:sz w:val="20"/>
                <w:szCs w:val="20"/>
              </w:rPr>
              <w:t xml:space="preserve">» от </w:t>
            </w:r>
            <w:r>
              <w:rPr>
                <w:iCs/>
                <w:sz w:val="20"/>
                <w:szCs w:val="20"/>
              </w:rPr>
              <w:t>20</w:t>
            </w:r>
            <w:r w:rsidRPr="000B1CE5">
              <w:rPr>
                <w:iCs/>
                <w:sz w:val="20"/>
                <w:szCs w:val="20"/>
              </w:rPr>
              <w:t>.</w:t>
            </w:r>
            <w:r>
              <w:rPr>
                <w:iCs/>
                <w:sz w:val="20"/>
                <w:szCs w:val="20"/>
              </w:rPr>
              <w:t>10</w:t>
            </w:r>
            <w:r w:rsidRPr="000B1CE5">
              <w:rPr>
                <w:iCs/>
                <w:sz w:val="20"/>
                <w:szCs w:val="20"/>
              </w:rPr>
              <w:t xml:space="preserve">.2015 № </w:t>
            </w:r>
            <w:r>
              <w:rPr>
                <w:iCs/>
                <w:sz w:val="20"/>
                <w:szCs w:val="20"/>
              </w:rPr>
              <w:t>857-ОД)</w:t>
            </w:r>
          </w:p>
          <w:p w:rsidR="00B35111" w:rsidRDefault="00B35111" w:rsidP="008546D9">
            <w:pPr>
              <w:jc w:val="center"/>
              <w:rPr>
                <w:sz w:val="20"/>
              </w:rPr>
            </w:pPr>
          </w:p>
        </w:tc>
      </w:tr>
      <w:tr w:rsidR="00B35111" w:rsidTr="008546D9">
        <w:tc>
          <w:tcPr>
            <w:tcW w:w="4854" w:type="dxa"/>
          </w:tcPr>
          <w:p w:rsidR="00B35111" w:rsidRDefault="00B35111" w:rsidP="008546D9">
            <w:pPr>
              <w:jc w:val="both"/>
            </w:pPr>
          </w:p>
        </w:tc>
        <w:tc>
          <w:tcPr>
            <w:tcW w:w="5262" w:type="dxa"/>
          </w:tcPr>
          <w:p w:rsidR="00B35111" w:rsidRDefault="00B35111" w:rsidP="00854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:rsidR="00B35111" w:rsidRDefault="00B35111" w:rsidP="00854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решением </w:t>
            </w:r>
            <w:r w:rsidRPr="00116E84">
              <w:rPr>
                <w:sz w:val="20"/>
              </w:rPr>
              <w:t xml:space="preserve">Комитета по управлению активами </w:t>
            </w:r>
          </w:p>
          <w:p w:rsidR="00B35111" w:rsidRDefault="00B35111" w:rsidP="008546D9">
            <w:pPr>
              <w:jc w:val="center"/>
              <w:rPr>
                <w:sz w:val="20"/>
              </w:rPr>
            </w:pPr>
            <w:r w:rsidRPr="00116E84">
              <w:rPr>
                <w:sz w:val="20"/>
              </w:rPr>
              <w:t>и пассивами АО «</w:t>
            </w:r>
            <w:proofErr w:type="spellStart"/>
            <w:r w:rsidRPr="00116E84">
              <w:rPr>
                <w:sz w:val="20"/>
              </w:rPr>
              <w:t>Россельхозбанк</w:t>
            </w:r>
            <w:proofErr w:type="spellEnd"/>
            <w:r w:rsidRPr="00116E84">
              <w:rPr>
                <w:sz w:val="20"/>
              </w:rPr>
              <w:t>»</w:t>
            </w:r>
          </w:p>
          <w:p w:rsidR="00B35111" w:rsidRDefault="00B35111" w:rsidP="008546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(протокол от 30.08.2018 № 124)</w:t>
            </w:r>
          </w:p>
        </w:tc>
      </w:tr>
    </w:tbl>
    <w:p w:rsidR="00B35111" w:rsidRDefault="00B35111" w:rsidP="00B35111">
      <w:pPr>
        <w:pStyle w:val="a3"/>
        <w:ind w:firstLine="539"/>
        <w:jc w:val="center"/>
        <w:rPr>
          <w:b/>
          <w:caps/>
        </w:rPr>
      </w:pPr>
    </w:p>
    <w:p w:rsidR="00B35111" w:rsidRPr="00187412" w:rsidRDefault="00B35111" w:rsidP="00B35111">
      <w:pPr>
        <w:pStyle w:val="a3"/>
        <w:ind w:firstLine="539"/>
        <w:jc w:val="center"/>
        <w:rPr>
          <w:b/>
        </w:rPr>
      </w:pPr>
      <w:r w:rsidRPr="00187412">
        <w:rPr>
          <w:b/>
          <w:caps/>
        </w:rPr>
        <w:t>Перечень</w:t>
      </w:r>
    </w:p>
    <w:p w:rsidR="00B35111" w:rsidRPr="00187412" w:rsidRDefault="00B35111" w:rsidP="00B35111">
      <w:pPr>
        <w:pStyle w:val="a3"/>
        <w:jc w:val="center"/>
        <w:rPr>
          <w:b/>
        </w:rPr>
      </w:pPr>
      <w:r w:rsidRPr="00187412">
        <w:rPr>
          <w:b/>
        </w:rPr>
        <w:t>благотворительных организаций, в пользу которых осуществляется</w:t>
      </w:r>
    </w:p>
    <w:p w:rsidR="00B35111" w:rsidRPr="00187412" w:rsidRDefault="00B35111" w:rsidP="00B35111">
      <w:pPr>
        <w:pStyle w:val="a3"/>
        <w:ind w:firstLine="539"/>
        <w:jc w:val="center"/>
        <w:rPr>
          <w:b/>
        </w:rPr>
      </w:pPr>
      <w:r w:rsidRPr="00187412">
        <w:rPr>
          <w:b/>
        </w:rPr>
        <w:t>перевод денежных средств – благотворительных пожертвований</w:t>
      </w:r>
    </w:p>
    <w:p w:rsidR="00B35111" w:rsidRPr="005279C7" w:rsidRDefault="00B35111" w:rsidP="00B35111">
      <w:pPr>
        <w:spacing w:after="120"/>
        <w:jc w:val="center"/>
        <w:rPr>
          <w:b/>
        </w:rPr>
      </w:pPr>
      <w:r w:rsidRPr="00187412">
        <w:rPr>
          <w:b/>
        </w:rPr>
        <w:t>без взимания комиссионного вознаграждения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19"/>
        <w:gridCol w:w="2694"/>
        <w:gridCol w:w="1275"/>
        <w:gridCol w:w="2410"/>
      </w:tblGrid>
      <w:tr w:rsidR="00B35111" w:rsidTr="008546D9">
        <w:tc>
          <w:tcPr>
            <w:tcW w:w="534" w:type="dxa"/>
            <w:vAlign w:val="center"/>
          </w:tcPr>
          <w:p w:rsidR="00B35111" w:rsidRPr="005279C7" w:rsidRDefault="00B35111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9" w:type="dxa"/>
            <w:vAlign w:val="center"/>
          </w:tcPr>
          <w:p w:rsidR="00B35111" w:rsidRDefault="00B35111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Наименование</w:t>
            </w:r>
          </w:p>
          <w:p w:rsidR="00B35111" w:rsidRPr="005279C7" w:rsidRDefault="00B35111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 xml:space="preserve"> благотворительной организации</w:t>
            </w:r>
          </w:p>
        </w:tc>
        <w:tc>
          <w:tcPr>
            <w:tcW w:w="2694" w:type="dxa"/>
            <w:vAlign w:val="center"/>
          </w:tcPr>
          <w:p w:rsidR="00B35111" w:rsidRPr="005279C7" w:rsidRDefault="00B35111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Реквизиты</w:t>
            </w:r>
          </w:p>
        </w:tc>
        <w:tc>
          <w:tcPr>
            <w:tcW w:w="1275" w:type="dxa"/>
            <w:vAlign w:val="center"/>
          </w:tcPr>
          <w:p w:rsidR="00B35111" w:rsidRPr="005279C7" w:rsidRDefault="00B35111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2410" w:type="dxa"/>
            <w:vAlign w:val="center"/>
          </w:tcPr>
          <w:p w:rsidR="00B35111" w:rsidRPr="005279C7" w:rsidRDefault="00B35111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Примечание</w:t>
            </w:r>
          </w:p>
        </w:tc>
      </w:tr>
      <w:tr w:rsidR="00B35111" w:rsidTr="008546D9">
        <w:tc>
          <w:tcPr>
            <w:tcW w:w="534" w:type="dxa"/>
            <w:vAlign w:val="center"/>
          </w:tcPr>
          <w:p w:rsidR="00B35111" w:rsidRPr="00925A6B" w:rsidRDefault="00B35111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719" w:type="dxa"/>
            <w:vAlign w:val="center"/>
          </w:tcPr>
          <w:p w:rsidR="00B35111" w:rsidRPr="00925A6B" w:rsidRDefault="00B35111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4A4764">
              <w:rPr>
                <w:b/>
                <w:sz w:val="18"/>
                <w:szCs w:val="18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2694" w:type="dxa"/>
            <w:vAlign w:val="center"/>
          </w:tcPr>
          <w:p w:rsidR="00B35111" w:rsidRPr="004A71F5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Номер счета получателя в рублях: </w:t>
            </w:r>
            <w:r>
              <w:rPr>
                <w:sz w:val="18"/>
                <w:szCs w:val="18"/>
              </w:rPr>
              <w:t>40703810263340000008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</w:t>
            </w:r>
            <w:r>
              <w:rPr>
                <w:sz w:val="18"/>
                <w:szCs w:val="18"/>
              </w:rPr>
              <w:t>7701014068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  <w:r>
              <w:rPr>
                <w:sz w:val="18"/>
                <w:szCs w:val="18"/>
              </w:rPr>
              <w:t>770101001</w:t>
            </w:r>
          </w:p>
          <w:p w:rsidR="00B35111" w:rsidRPr="004A71F5" w:rsidRDefault="00B35111" w:rsidP="008546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ОГРН получателя: </w:t>
            </w:r>
            <w:r>
              <w:rPr>
                <w:sz w:val="18"/>
                <w:szCs w:val="18"/>
              </w:rPr>
              <w:t>1027700123681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АО «</w:t>
            </w:r>
            <w:proofErr w:type="spellStart"/>
            <w:proofErr w:type="gramStart"/>
            <w:r w:rsidRPr="004A71F5">
              <w:rPr>
                <w:sz w:val="18"/>
                <w:szCs w:val="18"/>
              </w:rPr>
              <w:t>Россельхозбанк</w:t>
            </w:r>
            <w:proofErr w:type="spellEnd"/>
            <w:r w:rsidRPr="004A71F5">
              <w:rPr>
                <w:sz w:val="18"/>
                <w:szCs w:val="18"/>
              </w:rPr>
              <w:t xml:space="preserve">» </w:t>
            </w:r>
            <w:r w:rsidRPr="008D692E">
              <w:rPr>
                <w:sz w:val="18"/>
                <w:szCs w:val="18"/>
              </w:rPr>
              <w:t xml:space="preserve">  </w:t>
            </w:r>
            <w:proofErr w:type="gramEnd"/>
            <w:r w:rsidRPr="008D692E">
              <w:rPr>
                <w:sz w:val="18"/>
                <w:szCs w:val="18"/>
              </w:rPr>
              <w:t xml:space="preserve">             </w:t>
            </w:r>
            <w:r w:rsidRPr="004A71F5">
              <w:rPr>
                <w:sz w:val="18"/>
                <w:szCs w:val="18"/>
              </w:rPr>
              <w:t>г. Москва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B35111" w:rsidRPr="00F64896" w:rsidRDefault="00B35111" w:rsidP="008546D9">
            <w:pPr>
              <w:pStyle w:val="a5"/>
              <w:tabs>
                <w:tab w:val="left" w:pos="900"/>
              </w:tabs>
              <w:ind w:firstLine="709"/>
              <w:rPr>
                <w:rFonts w:ascii="Calibri" w:hAnsi="Calibri"/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к/с </w:t>
            </w:r>
            <w:proofErr w:type="gramStart"/>
            <w:r w:rsidRPr="004A71F5">
              <w:rPr>
                <w:sz w:val="18"/>
                <w:szCs w:val="18"/>
              </w:rPr>
              <w:t xml:space="preserve">банка: </w:t>
            </w:r>
            <w:r w:rsidRPr="00F64896">
              <w:rPr>
                <w:rFonts w:ascii="Calibri" w:hAnsi="Calibri"/>
                <w:sz w:val="18"/>
                <w:szCs w:val="18"/>
              </w:rPr>
              <w:t xml:space="preserve">  </w:t>
            </w:r>
            <w:proofErr w:type="gramEnd"/>
            <w:r w:rsidRPr="00F64896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4A71F5">
              <w:rPr>
                <w:sz w:val="18"/>
                <w:szCs w:val="18"/>
              </w:rPr>
              <w:t>30101810045250000430</w:t>
            </w:r>
          </w:p>
          <w:p w:rsidR="00B35111" w:rsidRPr="00F64896" w:rsidRDefault="00B35111" w:rsidP="008546D9">
            <w:pPr>
              <w:pStyle w:val="a5"/>
              <w:tabs>
                <w:tab w:val="left" w:pos="900"/>
              </w:tabs>
              <w:ind w:firstLine="70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35111" w:rsidRPr="001F2CDB" w:rsidRDefault="00B35111" w:rsidP="008546D9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Комиссия</w:t>
            </w:r>
          </w:p>
          <w:p w:rsidR="00B35111" w:rsidRPr="001F2CDB" w:rsidRDefault="00B35111" w:rsidP="008546D9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не взимается</w:t>
            </w:r>
          </w:p>
        </w:tc>
        <w:tc>
          <w:tcPr>
            <w:tcW w:w="2410" w:type="dxa"/>
            <w:vAlign w:val="center"/>
          </w:tcPr>
          <w:p w:rsidR="00B35111" w:rsidRPr="001F2CDB" w:rsidRDefault="00B35111" w:rsidP="008546D9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B35111" w:rsidRPr="001F2CDB" w:rsidRDefault="00B35111" w:rsidP="008546D9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1F2CDB"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B35111" w:rsidTr="008546D9">
        <w:tc>
          <w:tcPr>
            <w:tcW w:w="534" w:type="dxa"/>
            <w:vAlign w:val="center"/>
          </w:tcPr>
          <w:p w:rsidR="00B35111" w:rsidRPr="00925A6B" w:rsidRDefault="00B35111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 w:rsidRPr="00925A6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B35111" w:rsidRPr="00925A6B" w:rsidRDefault="00B35111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925A6B">
              <w:rPr>
                <w:b/>
                <w:sz w:val="18"/>
                <w:szCs w:val="18"/>
              </w:rPr>
              <w:t>ставропигиального</w:t>
            </w:r>
            <w:proofErr w:type="spellEnd"/>
            <w:r w:rsidRPr="00925A6B">
              <w:rPr>
                <w:b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694" w:type="dxa"/>
            <w:vAlign w:val="center"/>
          </w:tcPr>
          <w:p w:rsidR="00B35111" w:rsidRPr="00187412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</w:t>
            </w:r>
            <w:r w:rsidRPr="00187412">
              <w:rPr>
                <w:sz w:val="18"/>
                <w:szCs w:val="18"/>
              </w:rPr>
              <w:t>: 40703810600000000040</w:t>
            </w:r>
          </w:p>
          <w:p w:rsidR="00B35111" w:rsidRPr="00187412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ИНН получателя: 7705520019</w:t>
            </w:r>
          </w:p>
          <w:p w:rsidR="00B35111" w:rsidRPr="00187412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КПП получателя: 770501001</w:t>
            </w:r>
          </w:p>
          <w:p w:rsidR="00B35111" w:rsidRPr="00187412" w:rsidRDefault="00B35111" w:rsidP="008546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1087799035796</w:t>
            </w:r>
          </w:p>
          <w:p w:rsidR="00B35111" w:rsidRPr="00187412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Банк получателя:</w:t>
            </w:r>
          </w:p>
          <w:p w:rsidR="00B35111" w:rsidRPr="00187412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proofErr w:type="gram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 xml:space="preserve">» </w:t>
            </w:r>
            <w:r w:rsidRPr="008D692E">
              <w:rPr>
                <w:sz w:val="18"/>
                <w:szCs w:val="18"/>
              </w:rPr>
              <w:t xml:space="preserve">  </w:t>
            </w:r>
            <w:proofErr w:type="gramEnd"/>
            <w:r w:rsidRPr="008D692E">
              <w:rPr>
                <w:sz w:val="18"/>
                <w:szCs w:val="18"/>
              </w:rPr>
              <w:t xml:space="preserve">                    </w:t>
            </w:r>
            <w:r w:rsidRPr="00187412">
              <w:rPr>
                <w:sz w:val="18"/>
                <w:szCs w:val="18"/>
              </w:rPr>
              <w:t>г. Москва</w:t>
            </w:r>
          </w:p>
          <w:p w:rsidR="00B35111" w:rsidRPr="00187412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044525111</w:t>
            </w:r>
          </w:p>
          <w:p w:rsidR="00B35111" w:rsidRPr="00A32A8C" w:rsidRDefault="00B35111" w:rsidP="008546D9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275" w:type="dxa"/>
            <w:vAlign w:val="center"/>
          </w:tcPr>
          <w:p w:rsidR="00B35111" w:rsidRPr="00187412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Комиссия</w:t>
            </w:r>
          </w:p>
          <w:p w:rsidR="00B35111" w:rsidRPr="00A32A8C" w:rsidRDefault="00B35111" w:rsidP="008546D9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не взимается</w:t>
            </w:r>
          </w:p>
        </w:tc>
        <w:tc>
          <w:tcPr>
            <w:tcW w:w="2410" w:type="dxa"/>
            <w:vAlign w:val="center"/>
          </w:tcPr>
          <w:p w:rsidR="00B35111" w:rsidRPr="00A32A8C" w:rsidRDefault="00B35111" w:rsidP="008546D9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A32A8C">
              <w:rPr>
                <w:b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B35111" w:rsidRPr="00A32A8C" w:rsidRDefault="00B35111" w:rsidP="008546D9">
            <w:pPr>
              <w:ind w:left="-59"/>
              <w:jc w:val="center"/>
              <w:rPr>
                <w:sz w:val="18"/>
                <w:szCs w:val="18"/>
              </w:rPr>
            </w:pPr>
            <w:r w:rsidRPr="00A32A8C">
              <w:rPr>
                <w:sz w:val="18"/>
                <w:szCs w:val="18"/>
              </w:rPr>
              <w:t xml:space="preserve">Благотворительное пожертвование, </w:t>
            </w:r>
            <w:r w:rsidRPr="00A32A8C">
              <w:rPr>
                <w:sz w:val="18"/>
                <w:szCs w:val="18"/>
              </w:rPr>
              <w:br/>
              <w:t>НДС не облагается.</w:t>
            </w:r>
          </w:p>
        </w:tc>
      </w:tr>
      <w:tr w:rsidR="00B35111" w:rsidTr="008546D9">
        <w:tc>
          <w:tcPr>
            <w:tcW w:w="534" w:type="dxa"/>
            <w:vAlign w:val="center"/>
          </w:tcPr>
          <w:p w:rsidR="00B35111" w:rsidRPr="00E4735A" w:rsidRDefault="00B35111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E4735A">
              <w:rPr>
                <w:b/>
                <w:sz w:val="18"/>
                <w:szCs w:val="18"/>
                <w:lang w:val="en-US"/>
              </w:rPr>
              <w:t>3</w:t>
            </w:r>
            <w:r w:rsidRPr="00E4735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ОБЩЕРОССИЙСКАЯ ОБЩЕСТВЕННАЯ</w:t>
            </w:r>
          </w:p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ОРГАНИЗАЦИЯ "ВСЕРОССИЙСКАЯ</w:t>
            </w:r>
          </w:p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ОРГАНИЗАЦИЯ РОДИТЕЛЕЙ ДЕТЕЙ-</w:t>
            </w:r>
          </w:p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(ВСЕРОССИЙСКАЯ ОРГАНИЗАЦИЯ</w:t>
            </w:r>
          </w:p>
          <w:p w:rsidR="00B35111" w:rsidRPr="002807D8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807D8">
              <w:rPr>
                <w:b/>
                <w:sz w:val="18"/>
                <w:szCs w:val="18"/>
              </w:rPr>
              <w:t>РОДИТЕЛЕЙ ДЕТЕЙ-ИНВАЛИДОВ И</w:t>
            </w:r>
          </w:p>
          <w:p w:rsidR="00B35111" w:rsidRPr="004A71F5" w:rsidRDefault="00B35111" w:rsidP="008546D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r w:rsidRPr="002807D8">
              <w:rPr>
                <w:b/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2694" w:type="dxa"/>
            <w:vAlign w:val="center"/>
          </w:tcPr>
          <w:p w:rsidR="00B35111" w:rsidRPr="004A71F5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Номер счета получателя в рублях: 40703810363000000057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9715318013 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</w:p>
          <w:p w:rsidR="00B35111" w:rsidRPr="004A71F5" w:rsidRDefault="00B35111" w:rsidP="008546D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ОГРН получателя: 1187700010398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АО «</w:t>
            </w:r>
            <w:proofErr w:type="spellStart"/>
            <w:proofErr w:type="gramStart"/>
            <w:r w:rsidRPr="004A71F5">
              <w:rPr>
                <w:sz w:val="18"/>
                <w:szCs w:val="18"/>
              </w:rPr>
              <w:t>Россельхозбанк</w:t>
            </w:r>
            <w:proofErr w:type="spellEnd"/>
            <w:r w:rsidRPr="004A71F5">
              <w:rPr>
                <w:sz w:val="18"/>
                <w:szCs w:val="18"/>
              </w:rPr>
              <w:t xml:space="preserve">» </w:t>
            </w:r>
            <w:r w:rsidRPr="008D692E">
              <w:rPr>
                <w:sz w:val="18"/>
                <w:szCs w:val="18"/>
              </w:rPr>
              <w:t xml:space="preserve">  </w:t>
            </w:r>
            <w:proofErr w:type="gramEnd"/>
            <w:r w:rsidRPr="008D692E">
              <w:rPr>
                <w:sz w:val="18"/>
                <w:szCs w:val="18"/>
              </w:rPr>
              <w:t xml:space="preserve">             </w:t>
            </w:r>
            <w:r w:rsidRPr="004A71F5">
              <w:rPr>
                <w:sz w:val="18"/>
                <w:szCs w:val="18"/>
              </w:rPr>
              <w:t>г. Москва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vAlign w:val="center"/>
          </w:tcPr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Комиссия</w:t>
            </w:r>
          </w:p>
          <w:p w:rsidR="00B35111" w:rsidRPr="004A71F5" w:rsidRDefault="00B35111" w:rsidP="008546D9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не взимается</w:t>
            </w:r>
          </w:p>
        </w:tc>
        <w:tc>
          <w:tcPr>
            <w:tcW w:w="2410" w:type="dxa"/>
            <w:vAlign w:val="center"/>
          </w:tcPr>
          <w:p w:rsidR="00B35111" w:rsidRPr="002807D8" w:rsidRDefault="00B35111" w:rsidP="008546D9">
            <w:pPr>
              <w:spacing w:before="120"/>
              <w:jc w:val="center"/>
              <w:rPr>
                <w:b/>
                <w:sz w:val="18"/>
                <w:szCs w:val="18"/>
                <w:u w:val="single"/>
              </w:rPr>
            </w:pPr>
            <w:r w:rsidRPr="002807D8">
              <w:rPr>
                <w:b/>
                <w:sz w:val="18"/>
                <w:szCs w:val="18"/>
                <w:u w:val="single"/>
              </w:rPr>
              <w:t>Назначение платежа:</w:t>
            </w:r>
          </w:p>
          <w:p w:rsidR="00B35111" w:rsidRPr="004A71F5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B35111" w:rsidRPr="004A71F5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B35111" w:rsidRPr="004A71F5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B35111" w:rsidRPr="004A71F5" w:rsidRDefault="00B35111" w:rsidP="008546D9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CF7B5C" w:rsidRDefault="00CF7B5C"/>
    <w:sectPr w:rsidR="00CF7B5C" w:rsidSect="00B35111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11"/>
    <w:rsid w:val="00B35111"/>
    <w:rsid w:val="00C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235B-9B77-46C3-BD0F-31CA6794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35111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35111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B35111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B35111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Нормальный"/>
    <w:rsid w:val="00B35111"/>
    <w:pPr>
      <w:spacing w:after="0" w:line="240" w:lineRule="auto"/>
    </w:pPr>
    <w:rPr>
      <w:rFonts w:ascii="TimesET" w:eastAsia="Times New Roman" w:hAnsi="TimesET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Александр Владимирович</dc:creator>
  <cp:keywords/>
  <dc:description/>
  <cp:lastModifiedBy>Колесников Александр Владимирович</cp:lastModifiedBy>
  <cp:revision>1</cp:revision>
  <dcterms:created xsi:type="dcterms:W3CDTF">2021-04-12T14:28:00Z</dcterms:created>
  <dcterms:modified xsi:type="dcterms:W3CDTF">2021-04-12T14:29:00Z</dcterms:modified>
</cp:coreProperties>
</file>